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6" w:rsidRPr="004F233D" w:rsidRDefault="004F233D" w:rsidP="004F233D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4F233D">
        <w:rPr>
          <w:b/>
          <w:sz w:val="28"/>
          <w:szCs w:val="28"/>
        </w:rPr>
        <w:t>Lampiran</w:t>
      </w:r>
      <w:r>
        <w:rPr>
          <w:b/>
          <w:sz w:val="28"/>
          <w:szCs w:val="28"/>
        </w:rPr>
        <w:t xml:space="preserve">: </w:t>
      </w:r>
      <w:r w:rsidR="002C2B69">
        <w:rPr>
          <w:b/>
          <w:sz w:val="28"/>
          <w:szCs w:val="28"/>
        </w:rPr>
        <w:t>Komentar</w:t>
      </w:r>
      <w:r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atau</w:t>
      </w:r>
      <w:r w:rsidRPr="004F233D">
        <w:rPr>
          <w:b/>
          <w:sz w:val="28"/>
          <w:szCs w:val="28"/>
        </w:rPr>
        <w:t xml:space="preserve"> saran</w:t>
      </w:r>
    </w:p>
    <w:p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:rsidTr="0092221A">
        <w:trPr>
          <w:cantSplit/>
          <w:jc w:val="center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>Tanggal:</w:t>
            </w: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060C7D" w:rsidRDefault="00060C7D" w:rsidP="0092221A">
            <w:pPr>
              <w:pStyle w:val="TDNormaltext"/>
            </w:pPr>
            <w:r>
              <w:t>Dokumen:</w:t>
            </w:r>
          </w:p>
          <w:p w:rsidR="00BA6082" w:rsidRDefault="00C455D1" w:rsidP="00060C7D">
            <w:pPr>
              <w:pStyle w:val="TDNormal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Draf 1.3</w:t>
            </w:r>
            <w:r w:rsidR="00A436D6" w:rsidRPr="00E763FD">
              <w:rPr>
                <w:rFonts w:ascii="Calibri" w:hAnsi="Calibri" w:cs="Calibri"/>
                <w:sz w:val="22"/>
              </w:rPr>
              <w:t xml:space="preserve"> </w:t>
            </w:r>
            <w:r w:rsidR="00A436D6">
              <w:rPr>
                <w:rFonts w:ascii="Calibri" w:hAnsi="Calibri" w:cs="Calibri"/>
                <w:sz w:val="22"/>
              </w:rPr>
              <w:t xml:space="preserve">Standar </w:t>
            </w:r>
            <w:r w:rsidR="00A436D6" w:rsidRPr="00E763FD">
              <w:rPr>
                <w:rFonts w:ascii="Calibri" w:hAnsi="Calibri" w:cs="Calibri"/>
                <w:sz w:val="22"/>
              </w:rPr>
              <w:t xml:space="preserve">IFCC ST 1001:20xx </w:t>
            </w:r>
            <w:r w:rsidR="00A436D6">
              <w:rPr>
                <w:rFonts w:ascii="Calibri" w:hAnsi="Calibri" w:cs="Calibri"/>
                <w:sz w:val="22"/>
              </w:rPr>
              <w:t>“</w:t>
            </w:r>
            <w:r w:rsidR="00A436D6" w:rsidRPr="00E763FD">
              <w:rPr>
                <w:rFonts w:ascii="Calibri" w:hAnsi="Calibri" w:cs="Calibri"/>
                <w:sz w:val="22"/>
              </w:rPr>
              <w:t xml:space="preserve">Sertifikasi </w:t>
            </w:r>
            <w:r w:rsidR="00A436D6">
              <w:rPr>
                <w:rFonts w:ascii="Calibri" w:hAnsi="Calibri" w:cs="Calibri"/>
                <w:sz w:val="22"/>
              </w:rPr>
              <w:t>Pengelolaan Hutan Lestari IFCC”</w:t>
            </w:r>
            <w:r w:rsidR="00060C7D" w:rsidRPr="00E459F2">
              <w:rPr>
                <w:rFonts w:asciiTheme="minorHAnsi" w:hAnsiTheme="minorHAnsi" w:cstheme="minorHAnsi"/>
                <w:sz w:val="22"/>
              </w:rPr>
              <w:t>;</w:t>
            </w:r>
          </w:p>
          <w:p w:rsidR="00060C7D" w:rsidRDefault="00A436D6" w:rsidP="00060C7D">
            <w:pPr>
              <w:pStyle w:val="TDNormaltext"/>
              <w:numPr>
                <w:ilvl w:val="0"/>
                <w:numId w:val="1"/>
              </w:numPr>
              <w:rPr>
                <w:lang w:val="fr-FR"/>
              </w:rPr>
            </w:pPr>
            <w:r w:rsidRPr="00E763FD">
              <w:rPr>
                <w:rFonts w:ascii="Calibri" w:hAnsi="Calibri" w:cs="Calibri"/>
                <w:sz w:val="22"/>
              </w:rPr>
              <w:t>Draf 1</w:t>
            </w:r>
            <w:r>
              <w:rPr>
                <w:rFonts w:ascii="Calibri" w:hAnsi="Calibri" w:cs="Calibri"/>
                <w:sz w:val="22"/>
              </w:rPr>
              <w:t xml:space="preserve"> Standar</w:t>
            </w:r>
            <w:r w:rsidRPr="00E763FD">
              <w:rPr>
                <w:rFonts w:ascii="Calibri" w:hAnsi="Calibri" w:cs="Calibri"/>
                <w:sz w:val="22"/>
              </w:rPr>
              <w:t xml:space="preserve"> IFCC ST 1002:20xx “Persyaratan Lembaga Penyelenggara Audit dan Sertifikasi Pengelolaan Hutan Lestari”</w:t>
            </w: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Organisasi: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Signature/TTD:</w:t>
            </w:r>
          </w:p>
          <w:p w:rsidR="00BA6082" w:rsidRPr="00310D59" w:rsidRDefault="00BA6082" w:rsidP="0092221A">
            <w:pPr>
              <w:pStyle w:val="TDNormaltext"/>
            </w:pPr>
          </w:p>
        </w:tc>
      </w:tr>
    </w:tbl>
    <w:p w:rsidR="00BA6082" w:rsidRDefault="00BA6082" w:rsidP="004F233D">
      <w:pPr>
        <w:spacing w:after="0"/>
        <w:jc w:val="both"/>
        <w:rPr>
          <w:rFonts w:cstheme="minorHAnsi"/>
        </w:rPr>
      </w:pPr>
    </w:p>
    <w:p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:rsidTr="000B2F59">
        <w:tc>
          <w:tcPr>
            <w:tcW w:w="568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Klausul / Poin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8838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Komentar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atau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</w:tbl>
    <w:p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D"/>
    <w:rsid w:val="00060C7D"/>
    <w:rsid w:val="000B2F59"/>
    <w:rsid w:val="00137676"/>
    <w:rsid w:val="002C2B69"/>
    <w:rsid w:val="004F233D"/>
    <w:rsid w:val="00652628"/>
    <w:rsid w:val="00A436D6"/>
    <w:rsid w:val="00BA6082"/>
    <w:rsid w:val="00C4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2019-05-03T09:59:00Z</dcterms:created>
  <dcterms:modified xsi:type="dcterms:W3CDTF">2020-04-22T05:53:00Z</dcterms:modified>
</cp:coreProperties>
</file>